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23" w:type="dxa"/>
        <w:jc w:val="left"/>
        <w:tblInd w:w="142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234"/>
        <w:gridCol w:w="4688"/>
      </w:tblGrid>
      <w:tr>
        <w:trPr>
          <w:trHeight w:val="1560" w:hRule="exact"/>
          <w:cantSplit w:val="true"/>
        </w:trPr>
        <w:tc>
          <w:tcPr>
            <w:tcW w:w="523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Obec .............................</w:t>
            </w:r>
          </w:p>
          <w:p>
            <w:pPr>
              <w:pStyle w:val="Normal"/>
              <w:spacing w:lineRule="auto" w:line="360" w:before="0" w:after="0"/>
              <w:rPr>
                <w:rFonts w:ascii="Trebuchet MS" w:hAnsi="Trebuchet MS"/>
                <w:b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.....................................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 w:cs="Trebuchet MS"/>
                <w:b/>
                <w:b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.....................................</w:t>
            </w:r>
          </w:p>
        </w:tc>
        <w:tc>
          <w:tcPr>
            <w:tcW w:w="468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24" w:hRule="atLeast"/>
          <w:cantSplit w:val="true"/>
        </w:trPr>
        <w:tc>
          <w:tcPr>
            <w:tcW w:w="9922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tLeast" w:line="240" w:before="0" w:after="0"/>
              <w:ind w:right="-115" w:hanging="0"/>
              <w:rPr/>
            </w:pPr>
            <w:r>
              <w:rPr>
                <w:rFonts w:cs="Trebuchet MS" w:ascii="Trebuchet MS" w:hAnsi="Trebuchet MS"/>
                <w:b/>
                <w:sz w:val="28"/>
                <w:szCs w:val="28"/>
              </w:rPr>
              <w:t>Žiadosť o zmenu lehoty na dokončenie stavby</w:t>
            </w:r>
          </w:p>
        </w:tc>
      </w:tr>
      <w:tr>
        <w:trPr>
          <w:trHeight w:val="431" w:hRule="exact"/>
          <w:cantSplit w:val="true"/>
        </w:trPr>
        <w:tc>
          <w:tcPr>
            <w:tcW w:w="992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rebuchet MS" w:ascii="Trebuchet MS" w:hAnsi="Trebuchet MS"/>
                <w:sz w:val="18"/>
                <w:szCs w:val="18"/>
              </w:rPr>
              <w:t xml:space="preserve">Podľa </w:t>
            </w:r>
            <w:r>
              <w:rPr>
                <w:rFonts w:cs="Trebuchet MS" w:ascii="Trebuchet MS" w:hAnsi="Trebuchet MS"/>
                <w:bCs/>
                <w:color w:val="000000"/>
                <w:sz w:val="18"/>
                <w:szCs w:val="18"/>
              </w:rPr>
              <w:t>§§ 68 a 69 Zákona č. 50/1976 Zb. o územnom plánovaní a stavebnom poriadku (Stavebný zákon) a v súlade s Metodickým usmernením MDaV SR v znení neskorších predpisov </w:t>
            </w:r>
          </w:p>
        </w:tc>
      </w:tr>
    </w:tbl>
    <w:p>
      <w:pPr>
        <w:pStyle w:val="Normal"/>
        <w:spacing w:lineRule="auto" w:line="240" w:before="0" w:after="0"/>
        <w:rPr>
          <w:rFonts w:ascii="Trebuchet MS" w:hAnsi="Trebuchet MS" w:cs="Trebuchet MS"/>
          <w:b/>
          <w:b/>
          <w:sz w:val="18"/>
          <w:szCs w:val="18"/>
        </w:rPr>
      </w:pPr>
      <w:r>
        <w:rPr>
          <w:rFonts w:cs="Trebuchet MS" w:ascii="Trebuchet MS" w:hAnsi="Trebuchet MS"/>
          <w:b/>
          <w:sz w:val="18"/>
          <w:szCs w:val="18"/>
        </w:rPr>
      </w:r>
    </w:p>
    <w:p>
      <w:pPr>
        <w:pStyle w:val="Normal"/>
        <w:spacing w:before="0" w:after="0"/>
        <w:rPr>
          <w:rFonts w:ascii="Trebuchet MS" w:hAnsi="Trebuchet MS" w:cs="Trebuchet MS"/>
          <w:sz w:val="18"/>
          <w:szCs w:val="18"/>
        </w:rPr>
      </w:pPr>
      <w:r>
        <w:rPr>
          <w:rFonts w:cs="Trebuchet MS" w:ascii="Trebuchet MS" w:hAnsi="Trebuchet MS"/>
          <w:b/>
        </w:rPr>
        <w:t xml:space="preserve"> </w:t>
      </w:r>
      <w:r>
        <w:rPr>
          <w:rFonts w:cs="Trebuchet MS" w:ascii="Trebuchet MS" w:hAnsi="Trebuchet MS"/>
          <w:b/>
        </w:rPr>
        <w:t>Názov stavby</w:t>
      </w:r>
    </w:p>
    <w:tbl>
      <w:tblPr>
        <w:tblW w:w="9940" w:type="dxa"/>
        <w:jc w:val="left"/>
        <w:tblInd w:w="11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739"/>
        <w:gridCol w:w="8200"/>
      </w:tblGrid>
      <w:tr>
        <w:trPr>
          <w:trHeight w:val="617" w:hRule="atLeast"/>
          <w:cantSplit w:val="true"/>
        </w:trPr>
        <w:tc>
          <w:tcPr>
            <w:tcW w:w="1739" w:type="dxa"/>
            <w:tcBorders>
              <w:right w:val="single" w:sz="2" w:space="0" w:color="000000"/>
            </w:tcBorders>
            <w:shd w:color="auto" w:fill="EEECE1" w:val="clea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cs="Trebuchet MS" w:ascii="Trebuchet MS" w:hAnsi="Trebuchet MS"/>
                <w:sz w:val="18"/>
                <w:szCs w:val="18"/>
              </w:rPr>
              <w:t>Názov stavby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Trebuchet MS" w:ascii="Trebuchet MS" w:hAnsi="Trebuchet MS"/>
                <w:sz w:val="16"/>
                <w:szCs w:val="16"/>
              </w:rPr>
              <w:t>(uviesť podľa PD)</w:t>
            </w:r>
          </w:p>
        </w:tc>
        <w:tc>
          <w:tcPr>
            <w:tcW w:w="82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Normal"/>
        <w:spacing w:before="0" w:after="0"/>
        <w:rPr>
          <w:rFonts w:ascii="Trebuchet MS" w:hAnsi="Trebuchet MS" w:cs="Trebuchet MS"/>
          <w:sz w:val="18"/>
          <w:szCs w:val="18"/>
        </w:rPr>
      </w:pPr>
      <w:r>
        <w:rPr>
          <w:rFonts w:cs="Trebuchet MS" w:ascii="Trebuchet MS" w:hAnsi="Trebuchet MS"/>
          <w:b/>
        </w:rPr>
        <w:t xml:space="preserve"> </w:t>
      </w:r>
      <w:r>
        <w:rPr>
          <w:rFonts w:cs="Trebuchet MS" w:ascii="Trebuchet MS" w:hAnsi="Trebuchet MS"/>
          <w:b/>
        </w:rPr>
        <w:t>Stavebník / žiadateľ</w:t>
      </w:r>
    </w:p>
    <w:tbl>
      <w:tblPr>
        <w:tblW w:w="9924" w:type="dxa"/>
        <w:jc w:val="left"/>
        <w:tblInd w:w="11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738"/>
        <w:gridCol w:w="4081"/>
        <w:gridCol w:w="1214"/>
        <w:gridCol w:w="2891"/>
      </w:tblGrid>
      <w:tr>
        <w:trPr>
          <w:trHeight w:val="454" w:hRule="exact"/>
          <w:cantSplit w:val="true"/>
        </w:trPr>
        <w:tc>
          <w:tcPr>
            <w:tcW w:w="1738" w:type="dxa"/>
            <w:tcBorders>
              <w:right w:val="single" w:sz="2" w:space="0" w:color="000000"/>
            </w:tcBorders>
            <w:shd w:color="auto" w:fill="EEECE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Trebuchet MS"/>
                <w:i/>
                <w:i/>
                <w:sz w:val="16"/>
                <w:szCs w:val="16"/>
              </w:rPr>
            </w:pPr>
            <w:r>
              <w:rPr>
                <w:rFonts w:cs="Trebuchet MS" w:ascii="Trebuchet MS" w:hAnsi="Trebuchet MS"/>
                <w:sz w:val="18"/>
                <w:szCs w:val="18"/>
              </w:rPr>
              <w:t xml:space="preserve">Meno a priezvisko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Trebuchet MS" w:ascii="Trebuchet MS" w:hAnsi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295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rebuchet MS" w:ascii="Trebuchet MS" w:hAnsi="Trebuchet MS"/>
                <w:sz w:val="18"/>
                <w:szCs w:val="18"/>
              </w:rPr>
              <w:t>IČO:</w:t>
            </w:r>
          </w:p>
        </w:tc>
      </w:tr>
      <w:tr>
        <w:trPr>
          <w:trHeight w:val="491" w:hRule="exact"/>
          <w:cantSplit w:val="true"/>
        </w:trPr>
        <w:tc>
          <w:tcPr>
            <w:tcW w:w="1738" w:type="dxa"/>
            <w:tcBorders>
              <w:right w:val="single" w:sz="2" w:space="0" w:color="000000"/>
            </w:tcBorders>
            <w:shd w:color="auto" w:fill="EEECE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Trebuchet MS"/>
                <w:i/>
                <w:i/>
                <w:sz w:val="16"/>
                <w:szCs w:val="16"/>
              </w:rPr>
            </w:pPr>
            <w:r>
              <w:rPr>
                <w:rFonts w:cs="Trebuchet MS" w:ascii="Trebuchet MS" w:hAnsi="Trebuchet MS"/>
                <w:sz w:val="18"/>
                <w:szCs w:val="18"/>
              </w:rPr>
              <w:t xml:space="preserve">Adresa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Trebuchet MS" w:ascii="Trebuchet MS" w:hAnsi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186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97" w:hRule="exact"/>
          <w:cantSplit w:val="true"/>
        </w:trPr>
        <w:tc>
          <w:tcPr>
            <w:tcW w:w="1738" w:type="dxa"/>
            <w:tcBorders>
              <w:right w:val="single" w:sz="2" w:space="0" w:color="000000"/>
            </w:tcBorders>
            <w:shd w:color="auto" w:fill="EEECE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cs="Trebuchet MS" w:ascii="Trebuchet MS" w:hAnsi="Trebuchet MS"/>
                <w:sz w:val="18"/>
                <w:szCs w:val="18"/>
              </w:rPr>
              <w:t>Kontaktné údaje</w:t>
            </w:r>
          </w:p>
        </w:tc>
        <w:tc>
          <w:tcPr>
            <w:tcW w:w="4081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cs="Trebuchet MS" w:ascii="Trebuchet MS" w:hAnsi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rebuchet MS" w:ascii="Trebuchet MS" w:hAnsi="Trebuchet MS"/>
                <w:iCs/>
                <w:sz w:val="18"/>
                <w:szCs w:val="18"/>
              </w:rPr>
              <w:t>e – mail:</w:t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p>
      <w:pPr>
        <w:pStyle w:val="Normal"/>
        <w:spacing w:before="0" w:after="0"/>
        <w:rPr>
          <w:rFonts w:ascii="Trebuchet MS" w:hAnsi="Trebuchet MS" w:cs="Trebuchet MS"/>
          <w:b/>
          <w:b/>
          <w:bCs/>
          <w:sz w:val="10"/>
          <w:szCs w:val="10"/>
        </w:rPr>
      </w:pPr>
      <w:r>
        <w:rPr>
          <w:rFonts w:cs="Trebuchet MS" w:ascii="Trebuchet MS" w:hAnsi="Trebuchet MS"/>
          <w:b/>
        </w:rPr>
        <w:t xml:space="preserve">  </w:t>
      </w:r>
    </w:p>
    <w:p>
      <w:pPr>
        <w:pStyle w:val="Normal"/>
        <w:spacing w:before="0" w:after="0"/>
        <w:rPr>
          <w:rFonts w:ascii="Trebuchet MS" w:hAnsi="Trebuchet MS" w:cs="Trebuchet MS"/>
          <w:b/>
          <w:b/>
          <w:bCs/>
        </w:rPr>
      </w:pPr>
      <w:r>
        <w:rPr>
          <w:rFonts w:cs="Trebuchet MS" w:ascii="Trebuchet MS" w:hAnsi="Trebuchet MS"/>
          <w:b/>
          <w:bCs/>
        </w:rPr>
        <w:t xml:space="preserve">  </w:t>
      </w:r>
      <w:r>
        <w:rPr>
          <w:rFonts w:cs="Trebuchet MS" w:ascii="Trebuchet MS" w:hAnsi="Trebuchet MS"/>
          <w:b/>
          <w:bCs/>
        </w:rPr>
        <w:t>Údaje o stavbe</w:t>
      </w:r>
    </w:p>
    <w:tbl>
      <w:tblPr>
        <w:tblW w:w="9910" w:type="dxa"/>
        <w:jc w:val="left"/>
        <w:tblInd w:w="124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695"/>
        <w:gridCol w:w="8214"/>
      </w:tblGrid>
      <w:tr>
        <w:trPr>
          <w:trHeight w:val="397" w:hRule="exact"/>
          <w:cantSplit w:val="true"/>
        </w:trPr>
        <w:tc>
          <w:tcPr>
            <w:tcW w:w="1695" w:type="dxa"/>
            <w:vMerge w:val="restart"/>
            <w:tcBorders/>
            <w:shd w:color="auto" w:fill="EEECE1" w:val="clear"/>
            <w:vAlign w:val="center"/>
          </w:tcPr>
          <w:p>
            <w:pPr>
              <w:pStyle w:val="Normal"/>
              <w:spacing w:before="120" w:after="200"/>
              <w:rPr>
                <w:sz w:val="20"/>
              </w:rPr>
            </w:pPr>
            <w:r>
              <w:rPr>
                <w:rFonts w:cs="Trebuchet MS" w:ascii="Trebuchet MS" w:hAnsi="Trebuchet MS"/>
                <w:b/>
                <w:bCs/>
                <w:sz w:val="20"/>
              </w:rPr>
              <w:t>Druh stavby</w:t>
            </w:r>
          </w:p>
        </w:tc>
        <w:tc>
          <w:tcPr>
            <w:tcW w:w="8214" w:type="dxa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4" w:hRule="exact"/>
          <w:cantSplit w:val="true"/>
        </w:trPr>
        <w:tc>
          <w:tcPr>
            <w:tcW w:w="1695" w:type="dxa"/>
            <w:vMerge w:val="continue"/>
            <w:tcBorders/>
            <w:shd w:color="auto" w:fill="EEECE1" w:val="clear"/>
          </w:tcPr>
          <w:p>
            <w:pPr>
              <w:pStyle w:val="Normal"/>
              <w:snapToGrid w:val="false"/>
              <w:spacing w:before="0" w:after="200"/>
              <w:rPr>
                <w:rFonts w:ascii="Trebuchet MS" w:hAnsi="Trebuchet MS" w:cs="Trebuchet MS"/>
                <w:sz w:val="20"/>
                <w:szCs w:val="16"/>
              </w:rPr>
            </w:pPr>
            <w:r>
              <w:rPr>
                <w:rFonts w:cs="Trebuchet MS" w:ascii="Trebuchet MS" w:hAnsi="Trebuchet MS"/>
                <w:sz w:val="20"/>
                <w:szCs w:val="16"/>
              </w:rPr>
            </w:r>
          </w:p>
        </w:tc>
        <w:tc>
          <w:tcPr>
            <w:tcW w:w="8214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rebuchet MS" w:ascii="Trebuchet MS" w:hAnsi="Trebuchet MS"/>
                <w:iCs/>
                <w:sz w:val="16"/>
                <w:szCs w:val="16"/>
              </w:rPr>
              <w:t>Členenie stavieb v § 43 a), 43 b ), a  43 c) stavebného zákona</w:t>
            </w:r>
          </w:p>
        </w:tc>
      </w:tr>
      <w:tr>
        <w:trPr>
          <w:trHeight w:val="397" w:hRule="exact"/>
          <w:cantSplit w:val="true"/>
        </w:trPr>
        <w:tc>
          <w:tcPr>
            <w:tcW w:w="1695" w:type="dxa"/>
            <w:tcBorders>
              <w:right w:val="single" w:sz="2" w:space="0" w:color="000000"/>
            </w:tcBorders>
            <w:shd w:color="auto" w:fill="EEECE1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cs="Trebuchet MS" w:ascii="Trebuchet MS" w:hAnsi="Trebuchet MS"/>
                <w:b/>
                <w:bCs/>
                <w:sz w:val="20"/>
              </w:rPr>
              <w:t>Účel stavby</w:t>
            </w:r>
          </w:p>
        </w:tc>
        <w:tc>
          <w:tcPr>
            <w:tcW w:w="8214" w:type="dxa"/>
            <w:tcBorders>
              <w:top w:val="dotted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spacing w:before="0" w:after="0"/>
        <w:rPr>
          <w:rFonts w:ascii="Trebuchet MS" w:hAnsi="Trebuchet MS" w:cs="Trebuchet MS"/>
          <w:b/>
          <w:b/>
          <w:bCs/>
          <w:sz w:val="18"/>
          <w:szCs w:val="18"/>
        </w:rPr>
      </w:pPr>
      <w:r>
        <w:rPr>
          <w:rFonts w:cs="Trebuchet MS" w:ascii="Trebuchet MS" w:hAnsi="Trebuchet MS"/>
          <w:b/>
          <w:bCs/>
          <w:sz w:val="18"/>
          <w:szCs w:val="18"/>
        </w:rPr>
      </w:r>
    </w:p>
    <w:tbl>
      <w:tblPr>
        <w:tblW w:w="9909" w:type="dxa"/>
        <w:jc w:val="left"/>
        <w:tblInd w:w="124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679"/>
        <w:gridCol w:w="2273"/>
        <w:gridCol w:w="5957"/>
      </w:tblGrid>
      <w:tr>
        <w:trPr>
          <w:trHeight w:val="423" w:hRule="exact"/>
          <w:cantSplit w:val="true"/>
        </w:trPr>
        <w:tc>
          <w:tcPr>
            <w:tcW w:w="1679" w:type="dxa"/>
            <w:tcBorders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Trebuchet MS"/>
                <w:sz w:val="20"/>
                <w:szCs w:val="18"/>
              </w:rPr>
            </w:pPr>
            <w:r>
              <w:rPr>
                <w:rFonts w:cs="Trebuchet MS" w:ascii="Trebuchet MS" w:hAnsi="Trebuchet MS"/>
                <w:b/>
                <w:bCs/>
                <w:sz w:val="20"/>
              </w:rPr>
              <w:t>Miesto stavby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Trebuchet MS" w:ascii="Trebuchet MS" w:hAnsi="Trebuchet MS"/>
                <w:sz w:val="18"/>
                <w:szCs w:val="18"/>
              </w:rPr>
              <w:t>Ulica, číslo, časť mesta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W w:w="9909" w:type="dxa"/>
        <w:jc w:val="left"/>
        <w:tblInd w:w="124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679"/>
        <w:gridCol w:w="2273"/>
        <w:gridCol w:w="5957"/>
      </w:tblGrid>
      <w:tr>
        <w:trPr>
          <w:trHeight w:val="427" w:hRule="exact"/>
          <w:cantSplit w:val="true"/>
        </w:trPr>
        <w:tc>
          <w:tcPr>
            <w:tcW w:w="1679" w:type="dxa"/>
            <w:vMerge w:val="restart"/>
            <w:tcBorders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Trebuchet MS"/>
                <w:sz w:val="20"/>
                <w:szCs w:val="18"/>
              </w:rPr>
            </w:pPr>
            <w:r>
              <w:rPr>
                <w:rFonts w:cs="Trebuchet MS" w:ascii="Trebuchet MS" w:hAnsi="Trebuchet MS"/>
                <w:b/>
                <w:bCs/>
                <w:sz w:val="20"/>
              </w:rPr>
              <w:t>Termíny stavby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Trebuchet MS" w:ascii="Trebuchet MS" w:hAnsi="Trebuchet MS"/>
                <w:sz w:val="18"/>
                <w:szCs w:val="18"/>
              </w:rPr>
              <w:t>Povolený termín začatia stavby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33" w:hRule="exact"/>
          <w:cantSplit w:val="true"/>
        </w:trPr>
        <w:tc>
          <w:tcPr>
            <w:tcW w:w="1679" w:type="dxa"/>
            <w:vMerge w:val="continue"/>
            <w:tcBorders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Trebuchet MS"/>
                <w:b/>
                <w:b/>
                <w:bCs/>
              </w:rPr>
            </w:pPr>
            <w:r>
              <w:rPr>
                <w:rFonts w:cs="Trebuchet MS" w:ascii="Trebuchet MS" w:hAnsi="Trebuchet MS"/>
                <w:b/>
                <w:bCs/>
              </w:rPr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cs="Trebuchet MS" w:ascii="Trebuchet MS" w:hAnsi="Trebuchet MS"/>
                <w:sz w:val="18"/>
                <w:szCs w:val="18"/>
              </w:rPr>
              <w:t>Povolený termín skončenia stavby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cs="Trebuchet MS" w:ascii="Trebuchet MS" w:hAnsi="Trebuchet MS"/>
                <w:sz w:val="18"/>
                <w:szCs w:val="18"/>
              </w:rPr>
            </w:r>
          </w:p>
        </w:tc>
        <w:tc>
          <w:tcPr>
            <w:tcW w:w="595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33" w:hRule="exact"/>
          <w:cantSplit w:val="true"/>
        </w:trPr>
        <w:tc>
          <w:tcPr>
            <w:tcW w:w="1679" w:type="dxa"/>
            <w:tcBorders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Trebuchet MS"/>
                <w:b/>
                <w:b/>
                <w:bCs/>
              </w:rPr>
            </w:pPr>
            <w:r>
              <w:rPr>
                <w:rFonts w:cs="Trebuchet MS" w:ascii="Trebuchet MS" w:hAnsi="Trebuchet MS"/>
                <w:b/>
                <w:bCs/>
              </w:rPr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cs="Trebuchet MS" w:ascii="Trebuchet MS" w:hAnsi="Trebuchet MS"/>
                <w:sz w:val="18"/>
                <w:szCs w:val="18"/>
              </w:rPr>
              <w:t>Navrhovaný termín skončenia stavby</w:t>
            </w:r>
          </w:p>
        </w:tc>
        <w:tc>
          <w:tcPr>
            <w:tcW w:w="595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spacing w:before="0" w:after="0"/>
        <w:rPr>
          <w:rFonts w:ascii="Trebuchet MS" w:hAnsi="Trebuchet MS" w:cs="Trebuchet MS"/>
          <w:sz w:val="18"/>
          <w:szCs w:val="18"/>
        </w:rPr>
      </w:pPr>
      <w:r>
        <w:rPr>
          <w:rFonts w:cs="Trebuchet MS" w:ascii="Trebuchet MS" w:hAnsi="Trebuchet MS"/>
          <w:b/>
        </w:rPr>
        <w:tab/>
        <w:tab/>
      </w:r>
      <w:r>
        <w:rPr>
          <w:rFonts w:cs="Trebuchet MS" w:ascii="Trebuchet MS" w:hAnsi="Trebuchet MS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spacing w:before="0" w:after="0"/>
        <w:rPr>
          <w:rFonts w:ascii="Trebuchet MS" w:hAnsi="Trebuchet MS" w:cs="Trebuchet MS"/>
          <w:iCs/>
          <w:sz w:val="18"/>
          <w:szCs w:val="18"/>
        </w:rPr>
      </w:pPr>
      <w:r>
        <w:rPr>
          <w:rFonts w:cs="Trebuchet MS" w:ascii="Trebuchet MS" w:hAnsi="Trebuchet MS"/>
          <w:b/>
          <w:bCs/>
        </w:rPr>
        <w:t xml:space="preserve">  </w:t>
      </w:r>
      <w:r>
        <w:rPr>
          <w:rFonts w:cs="Trebuchet MS" w:ascii="Trebuchet MS" w:hAnsi="Trebuchet MS"/>
          <w:b/>
          <w:bCs/>
        </w:rPr>
        <w:t xml:space="preserve">Stavebné povolenie vydal </w:t>
      </w:r>
      <w:r>
        <w:rPr>
          <w:rFonts w:cs="Trebuchet MS" w:ascii="Trebuchet MS" w:hAnsi="Trebuchet MS"/>
          <w:b/>
          <w:bCs/>
          <w:iCs/>
          <w:sz w:val="18"/>
          <w:szCs w:val="18"/>
        </w:rPr>
        <w:t>(kópiu priložiť k žiadosti)</w:t>
      </w:r>
    </w:p>
    <w:tbl>
      <w:tblPr>
        <w:tblW w:w="9946" w:type="dxa"/>
        <w:jc w:val="left"/>
        <w:tblInd w:w="119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9"/>
        <w:gridCol w:w="2360"/>
        <w:gridCol w:w="1358"/>
        <w:gridCol w:w="1542"/>
        <w:gridCol w:w="1010"/>
        <w:gridCol w:w="1276"/>
      </w:tblGrid>
      <w:tr>
        <w:trPr>
          <w:trHeight w:val="462" w:hRule="exact"/>
          <w:cantSplit w:val="true"/>
        </w:trPr>
        <w:tc>
          <w:tcPr>
            <w:tcW w:w="2399" w:type="dxa"/>
            <w:tcBorders/>
            <w:shd w:color="auto" w:fill="EEECE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Trebuchet MS" w:ascii="Trebuchet MS" w:hAnsi="Trebuchet MS"/>
                <w:iCs/>
                <w:sz w:val="18"/>
                <w:szCs w:val="18"/>
              </w:rPr>
              <w:t>Názov správneho orgánu:</w:t>
              <w:br/>
              <w:t>(uvedený v hlavičke)</w:t>
            </w:r>
          </w:p>
        </w:tc>
        <w:tc>
          <w:tcPr>
            <w:tcW w:w="7546" w:type="dxa"/>
            <w:gridSpan w:val="5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23" w:hRule="exact"/>
          <w:cantSplit w:val="true"/>
        </w:trPr>
        <w:tc>
          <w:tcPr>
            <w:tcW w:w="2399" w:type="dxa"/>
            <w:tcBorders/>
            <w:shd w:color="auto" w:fill="EEECE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</w:rPr>
            </w:pPr>
            <w:r>
              <w:rPr>
                <w:rFonts w:cs="Trebuchet MS" w:ascii="Trebuchet MS" w:hAnsi="Trebuchet MS"/>
                <w:iCs/>
                <w:sz w:val="18"/>
                <w:szCs w:val="18"/>
              </w:rPr>
              <w:t>pod číslom OVZ-SÚ</w:t>
            </w:r>
          </w:p>
        </w:tc>
        <w:tc>
          <w:tcPr>
            <w:tcW w:w="23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58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42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Trebuchet MS" w:ascii="Trebuchet MS" w:hAnsi="Trebuchet MS"/>
                <w:iCs/>
                <w:sz w:val="17"/>
                <w:szCs w:val="17"/>
              </w:rPr>
              <w:t>Dňa:</w:t>
            </w:r>
          </w:p>
        </w:tc>
        <w:tc>
          <w:tcPr>
            <w:tcW w:w="1010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Trebuchet MS" w:ascii="Trebuchet MS" w:hAnsi="Trebuchet MS"/>
                <w:iCs/>
                <w:sz w:val="17"/>
                <w:szCs w:val="17"/>
              </w:rPr>
              <w:t xml:space="preserve">Ev. č.: </w:t>
            </w:r>
          </w:p>
        </w:tc>
        <w:tc>
          <w:tcPr>
            <w:tcW w:w="1276" w:type="dxa"/>
            <w:tcBorders>
              <w:top w:val="dotted" w:sz="4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</w:tr>
    </w:tbl>
    <w:p>
      <w:pPr>
        <w:pStyle w:val="Normal"/>
        <w:spacing w:before="0" w:after="0"/>
        <w:rPr>
          <w:rFonts w:ascii="Trebuchet MS" w:hAnsi="Trebuchet MS" w:cs="Trebuchet MS"/>
          <w:b/>
          <w:b/>
          <w:sz w:val="12"/>
          <w:szCs w:val="12"/>
        </w:rPr>
      </w:pPr>
      <w:r>
        <w:rPr>
          <w:rFonts w:cs="Trebuchet MS" w:ascii="Trebuchet MS" w:hAnsi="Trebuchet MS"/>
          <w:b/>
          <w:sz w:val="12"/>
          <w:szCs w:val="12"/>
        </w:rPr>
      </w:r>
    </w:p>
    <w:p>
      <w:pPr>
        <w:pStyle w:val="Normal"/>
        <w:spacing w:before="0" w:after="0"/>
        <w:rPr>
          <w:rFonts w:ascii="Trebuchet MS" w:hAnsi="Trebuchet MS" w:cs="Trebuchet MS"/>
          <w:b/>
          <w:b/>
        </w:rPr>
      </w:pPr>
      <w:r>
        <w:rPr>
          <w:rFonts w:cs="Trebuchet MS" w:ascii="Trebuchet MS" w:hAnsi="Trebuchet MS"/>
          <w:b/>
        </w:rPr>
        <w:t xml:space="preserve"> </w:t>
      </w:r>
      <w:r>
        <w:rPr>
          <w:rFonts w:cs="Trebuchet MS" w:ascii="Trebuchet MS" w:hAnsi="Trebuchet MS"/>
          <w:b/>
        </w:rPr>
        <w:t>Odôvodnenie žiadosti</w:t>
      </w:r>
    </w:p>
    <w:tbl>
      <w:tblPr>
        <w:tblW w:w="9941" w:type="dxa"/>
        <w:jc w:val="left"/>
        <w:tblInd w:w="121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41"/>
      </w:tblGrid>
      <w:tr>
        <w:trPr>
          <w:trHeight w:val="1003" w:hRule="exact"/>
          <w:cantSplit w:val="true"/>
        </w:trPr>
        <w:tc>
          <w:tcPr>
            <w:tcW w:w="99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Trebuchet MS" w:hAnsi="Trebuchet MS" w:cs="Trebuchet MS"/>
          <w:sz w:val="18"/>
          <w:szCs w:val="18"/>
        </w:rPr>
      </w:pPr>
      <w:r>
        <w:rPr>
          <w:rFonts w:cs="Trebuchet MS" w:ascii="Trebuchet MS" w:hAnsi="Trebuchet MS"/>
          <w:sz w:val="18"/>
          <w:szCs w:val="18"/>
        </w:rPr>
        <w:br/>
      </w:r>
    </w:p>
    <w:p>
      <w:pPr>
        <w:pStyle w:val="Normal"/>
        <w:rPr>
          <w:rFonts w:ascii="Trebuchet MS" w:hAnsi="Trebuchet MS" w:cs="Trebuchet MS"/>
          <w:sz w:val="18"/>
          <w:szCs w:val="18"/>
        </w:rPr>
      </w:pPr>
      <w:r>
        <w:rPr>
          <w:rFonts w:cs="Trebuchet MS" w:ascii="Trebuchet MS" w:hAnsi="Trebuchet MS"/>
          <w:sz w:val="18"/>
          <w:szCs w:val="18"/>
        </w:rPr>
        <w:t>V ........................., dňa ..............................</w:t>
      </w:r>
    </w:p>
    <w:p>
      <w:pPr>
        <w:pStyle w:val="Normal"/>
        <w:spacing w:before="0" w:after="0"/>
        <w:rPr>
          <w:rFonts w:ascii="Trebuchet MS" w:hAnsi="Trebuchet MS" w:cs="Trebuchet MS"/>
          <w:sz w:val="18"/>
          <w:szCs w:val="18"/>
        </w:rPr>
      </w:pPr>
      <w:r>
        <w:rPr>
          <w:rFonts w:cs="Trebuchet MS" w:ascii="Trebuchet MS" w:hAnsi="Trebuchet MS"/>
          <w:sz w:val="18"/>
          <w:szCs w:val="18"/>
        </w:rPr>
        <w:tab/>
        <w:tab/>
        <w:tab/>
      </w:r>
    </w:p>
    <w:p>
      <w:pPr>
        <w:pStyle w:val="Normal"/>
        <w:spacing w:before="0" w:after="0"/>
        <w:rPr>
          <w:rFonts w:ascii="Trebuchet MS" w:hAnsi="Trebuchet MS" w:cs="Trebuchet MS"/>
          <w:sz w:val="18"/>
          <w:szCs w:val="18"/>
        </w:rPr>
      </w:pPr>
      <w:r>
        <w:rPr>
          <w:rFonts w:cs="Trebuchet MS" w:ascii="Trebuchet MS" w:hAnsi="Trebuchet MS"/>
          <w:sz w:val="18"/>
          <w:szCs w:val="18"/>
        </w:rPr>
        <w:t xml:space="preserve">                                                                          </w:t>
      </w:r>
      <w:r>
        <w:rPr>
          <w:rFonts w:cs="Trebuchet MS" w:ascii="Trebuchet MS" w:hAnsi="Trebuchet MS"/>
          <w:sz w:val="18"/>
          <w:szCs w:val="18"/>
        </w:rPr>
        <w:t>____________________________________________________</w:t>
      </w:r>
    </w:p>
    <w:p>
      <w:pPr>
        <w:pStyle w:val="Normal"/>
        <w:spacing w:before="0" w:after="0"/>
        <w:rPr>
          <w:rFonts w:ascii="Trebuchet MS" w:hAnsi="Trebuchet MS" w:cs="Trebuchet MS"/>
          <w:sz w:val="18"/>
          <w:szCs w:val="18"/>
        </w:rPr>
      </w:pPr>
      <w:r>
        <w:rPr>
          <w:rFonts w:cs="Trebuchet MS" w:ascii="Trebuchet MS" w:hAnsi="Trebuchet MS"/>
          <w:sz w:val="18"/>
          <w:szCs w:val="18"/>
        </w:rPr>
        <w:t xml:space="preserve">                                                                                         </w:t>
      </w:r>
      <w:r>
        <w:rPr>
          <w:rFonts w:cs="Trebuchet MS" w:ascii="Trebuchet MS" w:hAnsi="Trebuchet MS"/>
          <w:sz w:val="16"/>
          <w:szCs w:val="16"/>
        </w:rPr>
        <w:t>podpisy všetkých stavebníkov (pri fyzických osobách)</w:t>
        <w:tab/>
        <w:tab/>
        <w:t xml:space="preserve">                                                                     Meno, priezvisko a funkcia osoby oprávnenej zastupovať právnickú osobu</w:t>
      </w:r>
      <w:r>
        <w:rPr>
          <w:rFonts w:cs="Trebuchet MS" w:ascii="Trebuchet MS" w:hAnsi="Trebuchet MS"/>
          <w:sz w:val="18"/>
          <w:szCs w:val="18"/>
        </w:rPr>
        <w:tab/>
        <w:t xml:space="preserve">  </w:t>
        <w:tab/>
        <w:tab/>
        <w:tab/>
        <w:tab/>
        <w:tab/>
        <w:tab/>
        <w:t xml:space="preserve">                    (</w:t>
      </w:r>
      <w:r>
        <w:rPr>
          <w:rFonts w:cs="Trebuchet MS" w:ascii="Trebuchet MS" w:hAnsi="Trebuchet MS"/>
          <w:sz w:val="16"/>
          <w:szCs w:val="16"/>
        </w:rPr>
        <w:t>pečiatka podpis)</w:t>
      </w:r>
    </w:p>
    <w:p>
      <w:pPr>
        <w:pStyle w:val="Normal"/>
        <w:spacing w:before="0" w:after="0"/>
        <w:rPr>
          <w:rFonts w:ascii="Trebuchet MS" w:hAnsi="Trebuchet MS" w:cs="Trebuchet MS"/>
          <w:b/>
          <w:b/>
          <w:szCs w:val="16"/>
        </w:rPr>
      </w:pPr>
      <w:r>
        <w:rPr>
          <w:rFonts w:cs="Trebuchet MS" w:ascii="Trebuchet MS" w:hAnsi="Trebuchet MS"/>
          <w:b/>
          <w:szCs w:val="16"/>
        </w:rPr>
      </w:r>
    </w:p>
    <w:p>
      <w:pPr>
        <w:pStyle w:val="Normal"/>
        <w:spacing w:before="0" w:after="0"/>
        <w:rPr>
          <w:rFonts w:ascii="Trebuchet MS" w:hAnsi="Trebuchet MS" w:cs="Trebuchet MS"/>
          <w:b/>
          <w:b/>
          <w:szCs w:val="16"/>
        </w:rPr>
      </w:pPr>
      <w:r>
        <w:rPr>
          <w:rFonts w:cs="Trebuchet MS" w:ascii="Trebuchet MS" w:hAnsi="Trebuchet MS"/>
          <w:b/>
          <w:szCs w:val="16"/>
        </w:rPr>
        <w:t>Prílohy:</w:t>
        <w:tab/>
      </w:r>
    </w:p>
    <w:p>
      <w:pPr>
        <w:pStyle w:val="ListParagraph"/>
        <w:numPr>
          <w:ilvl w:val="0"/>
          <w:numId w:val="3"/>
        </w:numPr>
        <w:spacing w:before="0" w:after="0"/>
        <w:ind w:left="709" w:hanging="425"/>
        <w:contextualSpacing/>
        <w:rPr>
          <w:rFonts w:ascii="Trebuchet MS" w:hAnsi="Trebuchet MS"/>
        </w:rPr>
      </w:pPr>
      <w:r>
        <w:rPr>
          <w:rFonts w:eastAsia="TimesNewRoman" w:ascii="Trebuchet MS" w:hAnsi="Trebuchet MS"/>
        </w:rPr>
        <w:t>písomné splnomocnenie v prípade, že žiadateľ poverí na vybavenie žiadosti inú fyzickú alebo právnickú osobu</w:t>
      </w:r>
    </w:p>
    <w:p>
      <w:pPr>
        <w:pStyle w:val="Normal"/>
        <w:suppressAutoHyphens w:val="false"/>
        <w:spacing w:lineRule="auto" w:line="240" w:before="0" w:after="0"/>
        <w:ind w:left="709" w:hanging="425"/>
        <w:rPr>
          <w:rFonts w:ascii="Trebuchet MS" w:hAnsi="Trebuchet MS"/>
          <w:color w:val="000000"/>
          <w:lang w:eastAsia="sk-SK"/>
        </w:rPr>
      </w:pPr>
      <w:r>
        <w:rPr>
          <w:rFonts w:ascii="Trebuchet MS" w:hAnsi="Trebuchet MS"/>
          <w:color w:val="000000"/>
          <w:lang w:eastAsia="sk-SK"/>
        </w:rPr>
        <w:t>2.</w:t>
        <w:tab/>
        <w:t>kópia právoplatného stavebného povolenia vydaného na stavbu, ktorá je predmetom zmeny lehoty na jej dokončenie</w:t>
      </w:r>
    </w:p>
    <w:p>
      <w:pPr>
        <w:pStyle w:val="Normal"/>
        <w:spacing w:before="0" w:after="0"/>
        <w:ind w:left="709" w:hanging="425"/>
        <w:rPr>
          <w:rFonts w:ascii="Trebuchet MS" w:hAnsi="Trebuchet MS" w:eastAsia="TimesNewRoman" w:cs="Trebuchet MS"/>
          <w:color w:val="000000"/>
        </w:rPr>
      </w:pPr>
      <w:r>
        <w:rPr>
          <w:rFonts w:ascii="Trebuchet MS" w:hAnsi="Trebuchet MS"/>
          <w:color w:val="000000"/>
          <w:lang w:eastAsia="sk-SK"/>
        </w:rPr>
        <w:t xml:space="preserve">3. </w:t>
        <w:tab/>
        <w:t xml:space="preserve">Doklad o zaplatení správneho poplatku podľa zákona č. 145/1995 Z.z. o správnych poplatkoch v zn. n. p.:  položka 60a písm. i) Žiadosť o predĺženie termínu dokončenia stavby  </w:t>
      </w:r>
      <w:r>
        <w:rPr>
          <w:rFonts w:eastAsia="TimesNewRoman" w:cs="Trebuchet MS" w:ascii="Trebuchet MS" w:hAnsi="Trebuchet MS"/>
          <w:color w:val="000000"/>
        </w:rPr>
        <w:t xml:space="preserve">……   </w:t>
      </w:r>
      <w:r>
        <w:rPr>
          <w:rFonts w:eastAsia="TimesNewRoman" w:cs="Trebuchet MS" w:ascii="Trebuchet MS" w:hAnsi="Trebuchet MS"/>
          <w:b/>
          <w:color w:val="000000"/>
        </w:rPr>
        <w:t>1</w:t>
      </w:r>
      <w:r>
        <w:rPr>
          <w:rFonts w:eastAsia="TimesNewRoman" w:cs="Trebuchet MS" w:ascii="Trebuchet MS" w:hAnsi="Trebuchet MS"/>
          <w:b/>
          <w:bCs/>
          <w:color w:val="000000"/>
        </w:rPr>
        <w:t>0 €</w:t>
      </w:r>
      <w:r>
        <w:rPr>
          <w:rFonts w:eastAsia="TimesNewRoman" w:cs="Trebuchet MS" w:ascii="Trebuchet MS" w:hAnsi="Trebuchet MS"/>
          <w:color w:val="000000"/>
        </w:rPr>
        <w:t xml:space="preserve"> </w:t>
      </w:r>
    </w:p>
    <w:sectPr>
      <w:headerReference w:type="default" r:id="rId2"/>
      <w:footerReference w:type="default" r:id="rId3"/>
      <w:type w:val="nextPage"/>
      <w:pgSz w:w="11906" w:h="16838"/>
      <w:pgMar w:left="993" w:right="1417" w:header="708" w:top="993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rebuchet MS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rPr>
        <w:color w:val="A6A6A6" w:themeColor="background1" w:themeShade="a6"/>
        <w:sz w:val="20"/>
        <w:szCs w:val="20"/>
      </w:rPr>
    </w:pPr>
    <w:r>
      <w:rPr>
        <w:rFonts w:cs="Trebuchet MS" w:ascii="Trebuchet MS" w:hAnsi="Trebuchet MS"/>
        <w:b/>
        <w:color w:val="A6A6A6" w:themeColor="background1" w:themeShade="a6"/>
        <w:sz w:val="20"/>
        <w:szCs w:val="20"/>
      </w:rPr>
      <w:t>Žiadosť o zmenu lehoty na dokončenie stavby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8639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ar-SA" w:val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link w:val="Hlavika"/>
    <w:uiPriority w:val="99"/>
    <w:qFormat/>
    <w:rsid w:val="00f45d66"/>
    <w:rPr>
      <w:rFonts w:ascii="Calibri" w:hAnsi="Calibri" w:eastAsia="Times New Roman" w:cs="Times New Roman"/>
      <w:lang w:eastAsia="ar-SA"/>
    </w:rPr>
  </w:style>
  <w:style w:type="character" w:styleId="PtaChar" w:customStyle="1">
    <w:name w:val="Päta Char"/>
    <w:basedOn w:val="DefaultParagraphFont"/>
    <w:link w:val="Pta"/>
    <w:uiPriority w:val="99"/>
    <w:qFormat/>
    <w:rsid w:val="00f45d66"/>
    <w:rPr>
      <w:rFonts w:ascii="Calibri" w:hAnsi="Calibri" w:eastAsia="Times New Roman" w:cs="Times New Roman"/>
      <w:lang w:eastAsia="ar-SA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86398"/>
    <w:pPr>
      <w:spacing w:before="0" w:after="200"/>
      <w:ind w:left="720" w:hanging="0"/>
      <w:contextualSpacing/>
    </w:pPr>
    <w:rPr/>
  </w:style>
  <w:style w:type="paragraph" w:styleId="Hlavikaapta">
    <w:name w:val="Hlavička a päta"/>
    <w:basedOn w:val="Normal"/>
    <w:qFormat/>
    <w:pPr/>
    <w:rPr/>
  </w:style>
  <w:style w:type="paragraph" w:styleId="Hlavika">
    <w:name w:val="Header"/>
    <w:basedOn w:val="Normal"/>
    <w:link w:val="HlavikaChar"/>
    <w:uiPriority w:val="99"/>
    <w:unhideWhenUsed/>
    <w:rsid w:val="00f45d6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ta">
    <w:name w:val="Footer"/>
    <w:basedOn w:val="Normal"/>
    <w:link w:val="PtaChar"/>
    <w:uiPriority w:val="99"/>
    <w:unhideWhenUsed/>
    <w:rsid w:val="00f45d6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LibreOffice/6.4.7.2$Windows_X86_64 LibreOffice_project/639b8ac485750d5696d7590a72ef1b496725cfb5</Application>
  <Pages>2</Pages>
  <Words>218</Words>
  <Characters>1381</Characters>
  <CharactersWithSpaces>1857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2022-05-10T16:57:00Z</dcterms:created>
  <dc:creator>Erika Šmelková</dc:creator>
  <dc:description/>
  <dc:language>sk-SK</dc:language>
  <cp:lastModifiedBy>Erika Šmelková</cp:lastModifiedBy>
  <dcterms:modified xsi:type="dcterms:W3CDTF">2022-05-10T17:04:00Z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